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0E1" w:rsidRDefault="004A20E1">
      <w:pPr>
        <w:rPr>
          <w:b/>
          <w:bCs/>
          <w:color w:val="FF0000"/>
          <w:sz w:val="32"/>
          <w:szCs w:val="32"/>
        </w:rPr>
      </w:pPr>
      <w:r w:rsidRPr="004A20E1">
        <w:rPr>
          <w:b/>
          <w:bCs/>
          <w:color w:val="FF0000"/>
          <w:sz w:val="32"/>
          <w:szCs w:val="32"/>
        </w:rPr>
        <w:t>Istituto paritario G. B. Montini</w:t>
      </w:r>
    </w:p>
    <w:p w:rsidR="00372D45" w:rsidRDefault="00A407DC">
      <w:pPr>
        <w:rPr>
          <w:rFonts w:ascii="Roboto" w:hAnsi="Roboto"/>
          <w:color w:val="5B5B5B"/>
          <w:sz w:val="18"/>
          <w:szCs w:val="18"/>
          <w:shd w:val="clear" w:color="auto" w:fill="FFFFFF"/>
        </w:rPr>
      </w:pPr>
      <w:r>
        <w:rPr>
          <w:rFonts w:ascii="Roboto" w:hAnsi="Roboto"/>
          <w:color w:val="5B5B5B"/>
          <w:sz w:val="18"/>
          <w:szCs w:val="18"/>
          <w:shd w:val="clear" w:color="auto" w:fill="FFFFFF"/>
        </w:rPr>
        <w:t>Corso di Porta Romana, 105, 20122 Milano MI</w:t>
      </w:r>
    </w:p>
    <w:p w:rsidR="00E813A3" w:rsidRPr="00E813A3" w:rsidRDefault="00E813A3">
      <w:pPr>
        <w:rPr>
          <w:color w:val="FF0000"/>
        </w:rPr>
      </w:pPr>
      <w:hyperlink r:id="rId4" w:history="1">
        <w:r w:rsidRPr="00E813A3">
          <w:rPr>
            <w:rStyle w:val="Collegamentoipertestuale"/>
          </w:rPr>
          <w:t>https://liceo.istitutomontini.it/</w:t>
        </w:r>
      </w:hyperlink>
    </w:p>
    <w:p w:rsidR="00E813A3" w:rsidRDefault="00E813A3">
      <w:pPr>
        <w:rPr>
          <w:b/>
          <w:bCs/>
          <w:color w:val="FF0000"/>
          <w:sz w:val="32"/>
          <w:szCs w:val="32"/>
        </w:rPr>
      </w:pPr>
    </w:p>
    <w:p w:rsidR="004A20E1" w:rsidRDefault="004A20E1">
      <w:pPr>
        <w:rPr>
          <w:b/>
          <w:bCs/>
          <w:color w:val="FF0000"/>
          <w:sz w:val="32"/>
          <w:szCs w:val="32"/>
        </w:rPr>
      </w:pPr>
    </w:p>
    <w:p w:rsidR="004A20E1" w:rsidRPr="00E813A3" w:rsidRDefault="004A20E1">
      <w:pPr>
        <w:rPr>
          <w:color w:val="FF0000"/>
          <w:sz w:val="32"/>
          <w:szCs w:val="32"/>
        </w:rPr>
      </w:pPr>
      <w:r w:rsidRPr="00E813A3">
        <w:rPr>
          <w:color w:val="FF0000"/>
          <w:sz w:val="32"/>
          <w:szCs w:val="32"/>
        </w:rPr>
        <w:t>PERCORSI:</w:t>
      </w:r>
    </w:p>
    <w:p w:rsidR="004A20E1" w:rsidRPr="00372D45" w:rsidRDefault="00372D45">
      <w:pPr>
        <w:rPr>
          <w:color w:val="000000" w:themeColor="text1"/>
          <w:sz w:val="32"/>
          <w:szCs w:val="32"/>
        </w:rPr>
      </w:pPr>
      <w:r w:rsidRPr="00372D45">
        <w:rPr>
          <w:color w:val="000000" w:themeColor="text1"/>
          <w:sz w:val="32"/>
          <w:szCs w:val="32"/>
        </w:rPr>
        <w:t>LICEO CLASSICO</w:t>
      </w:r>
    </w:p>
    <w:p w:rsidR="00372D45" w:rsidRPr="00372D45" w:rsidRDefault="00372D45">
      <w:pPr>
        <w:rPr>
          <w:color w:val="000000" w:themeColor="text1"/>
          <w:sz w:val="32"/>
          <w:szCs w:val="32"/>
        </w:rPr>
      </w:pPr>
      <w:r w:rsidRPr="00372D45">
        <w:rPr>
          <w:color w:val="000000" w:themeColor="text1"/>
          <w:sz w:val="32"/>
          <w:szCs w:val="32"/>
        </w:rPr>
        <w:t>LICEO LINGUISTICO</w:t>
      </w:r>
    </w:p>
    <w:p w:rsidR="004A20E1" w:rsidRDefault="004A20E1"/>
    <w:p w:rsidR="004A20E1" w:rsidRDefault="004A20E1"/>
    <w:p w:rsidR="004A20E1" w:rsidRPr="004A20E1" w:rsidRDefault="004A20E1" w:rsidP="004A20E1">
      <w:pPr>
        <w:shd w:val="clear" w:color="auto" w:fill="FFFFFF"/>
        <w:spacing w:after="150" w:line="288" w:lineRule="atLeast"/>
        <w:outlineLvl w:val="1"/>
        <w:rPr>
          <w:rFonts w:ascii="Poppins" w:eastAsia="Times New Roman" w:hAnsi="Poppins" w:cs="Poppins"/>
          <w:color w:val="FF0000"/>
          <w:sz w:val="28"/>
          <w:szCs w:val="28"/>
          <w:lang w:val="en-US" w:eastAsia="it-IT"/>
        </w:rPr>
      </w:pPr>
      <w:r w:rsidRPr="004A20E1">
        <w:rPr>
          <w:rFonts w:ascii="Poppins" w:eastAsia="Times New Roman" w:hAnsi="Poppins" w:cs="Poppins"/>
          <w:color w:val="FF0000"/>
          <w:sz w:val="28"/>
          <w:szCs w:val="28"/>
          <w:lang w:val="en-US" w:eastAsia="it-IT"/>
        </w:rPr>
        <w:t xml:space="preserve">DATE OPEN DAY </w:t>
      </w:r>
      <w:proofErr w:type="spellStart"/>
      <w:r w:rsidRPr="00372D45">
        <w:rPr>
          <w:rFonts w:ascii="Poppins" w:eastAsia="Times New Roman" w:hAnsi="Poppins" w:cs="Poppins"/>
          <w:color w:val="FF0000"/>
          <w:sz w:val="20"/>
          <w:szCs w:val="20"/>
          <w:lang w:val="en-US" w:eastAsia="it-IT"/>
        </w:rPr>
        <w:t>dalle</w:t>
      </w:r>
      <w:proofErr w:type="spellEnd"/>
      <w:r w:rsidRPr="00372D45">
        <w:rPr>
          <w:rFonts w:ascii="Poppins" w:eastAsia="Times New Roman" w:hAnsi="Poppins" w:cs="Poppins"/>
          <w:color w:val="FF0000"/>
          <w:sz w:val="20"/>
          <w:szCs w:val="20"/>
          <w:lang w:val="en-US" w:eastAsia="it-IT"/>
        </w:rPr>
        <w:t xml:space="preserve"> h 10</w:t>
      </w:r>
      <w:r w:rsidRPr="004A20E1">
        <w:rPr>
          <w:rFonts w:ascii="Poppins" w:eastAsia="Times New Roman" w:hAnsi="Poppins" w:cs="Poppins"/>
          <w:color w:val="FF0000"/>
          <w:sz w:val="28"/>
          <w:szCs w:val="28"/>
          <w:lang w:val="en-US" w:eastAsia="it-IT"/>
        </w:rPr>
        <w:t>:</w:t>
      </w:r>
    </w:p>
    <w:p w:rsidR="004A20E1" w:rsidRPr="004A20E1" w:rsidRDefault="004A20E1" w:rsidP="004A20E1">
      <w:pPr>
        <w:shd w:val="clear" w:color="auto" w:fill="FFFFFF"/>
        <w:spacing w:after="150" w:line="288" w:lineRule="atLeast"/>
        <w:outlineLvl w:val="1"/>
        <w:rPr>
          <w:rFonts w:ascii="Poppins" w:eastAsia="Times New Roman" w:hAnsi="Poppins" w:cs="Poppins"/>
          <w:color w:val="333333"/>
          <w:sz w:val="28"/>
          <w:szCs w:val="28"/>
          <w:lang w:eastAsia="it-IT"/>
        </w:rPr>
      </w:pPr>
      <w:r w:rsidRPr="004A20E1">
        <w:rPr>
          <w:rFonts w:ascii="Poppins" w:eastAsia="Times New Roman" w:hAnsi="Poppins" w:cs="Poppins"/>
          <w:color w:val="333333"/>
          <w:sz w:val="28"/>
          <w:szCs w:val="28"/>
          <w:lang w:val="en-US" w:eastAsia="it-IT"/>
        </w:rPr>
        <w:t xml:space="preserve"> </w:t>
      </w:r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>25 ottobre</w:t>
      </w:r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 xml:space="preserve"> 2025</w:t>
      </w:r>
    </w:p>
    <w:p w:rsidR="004A20E1" w:rsidRPr="004A20E1" w:rsidRDefault="004A20E1" w:rsidP="004A20E1">
      <w:pPr>
        <w:shd w:val="clear" w:color="auto" w:fill="FFFFFF"/>
        <w:spacing w:after="150" w:line="288" w:lineRule="atLeast"/>
        <w:outlineLvl w:val="1"/>
        <w:rPr>
          <w:rFonts w:ascii="Poppins" w:eastAsia="Times New Roman" w:hAnsi="Poppins" w:cs="Poppins"/>
          <w:color w:val="333333"/>
          <w:sz w:val="28"/>
          <w:szCs w:val="28"/>
          <w:lang w:eastAsia="it-IT"/>
        </w:rPr>
      </w:pPr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 xml:space="preserve"> 22 novembre </w:t>
      </w:r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>2025</w:t>
      </w:r>
    </w:p>
    <w:p w:rsidR="004A20E1" w:rsidRPr="004A20E1" w:rsidRDefault="004A20E1" w:rsidP="004A20E1">
      <w:pPr>
        <w:shd w:val="clear" w:color="auto" w:fill="FFFFFF"/>
        <w:spacing w:after="150" w:line="288" w:lineRule="atLeast"/>
        <w:outlineLvl w:val="1"/>
        <w:rPr>
          <w:rFonts w:ascii="Poppins" w:eastAsia="Times New Roman" w:hAnsi="Poppins" w:cs="Poppins"/>
          <w:color w:val="333333"/>
          <w:sz w:val="28"/>
          <w:szCs w:val="28"/>
          <w:lang w:eastAsia="it-IT"/>
        </w:rPr>
      </w:pPr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 xml:space="preserve"> 10 </w:t>
      </w:r>
      <w:proofErr w:type="gramStart"/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 xml:space="preserve">gennaio </w:t>
      </w:r>
      <w:r w:rsidRPr="004A20E1">
        <w:rPr>
          <w:rFonts w:ascii="Poppins" w:eastAsia="Times New Roman" w:hAnsi="Poppins" w:cs="Poppins"/>
          <w:color w:val="333333"/>
          <w:sz w:val="28"/>
          <w:szCs w:val="28"/>
          <w:lang w:eastAsia="it-IT"/>
        </w:rPr>
        <w:t xml:space="preserve"> 2026</w:t>
      </w:r>
      <w:proofErr w:type="gramEnd"/>
    </w:p>
    <w:p w:rsidR="004A20E1" w:rsidRPr="004A20E1" w:rsidRDefault="004A20E1" w:rsidP="004A20E1">
      <w:pPr>
        <w:shd w:val="clear" w:color="auto" w:fill="FFFFFF"/>
        <w:spacing w:after="225"/>
        <w:rPr>
          <w:rFonts w:ascii="Poppins" w:eastAsia="Times New Roman" w:hAnsi="Poppins" w:cs="Poppins"/>
          <w:color w:val="555555"/>
          <w:sz w:val="21"/>
          <w:szCs w:val="21"/>
          <w:lang w:eastAsia="it-IT"/>
        </w:rPr>
      </w:pPr>
      <w:r w:rsidRPr="004A20E1">
        <w:rPr>
          <w:rFonts w:ascii="Poppins" w:eastAsia="Times New Roman" w:hAnsi="Poppins" w:cs="Poppins"/>
          <w:color w:val="555555"/>
          <w:sz w:val="21"/>
          <w:szCs w:val="21"/>
          <w:lang w:eastAsia="it-IT"/>
        </w:rPr>
        <w:t>Basterà prenotarsi via mail all'indirizzo </w:t>
      </w:r>
      <w:hyperlink r:id="rId5" w:history="1">
        <w:r w:rsidRPr="004A20E1">
          <w:rPr>
            <w:rFonts w:ascii="Poppins" w:eastAsia="Times New Roman" w:hAnsi="Poppins" w:cs="Poppins"/>
            <w:color w:val="333333"/>
            <w:sz w:val="21"/>
            <w:szCs w:val="21"/>
            <w:u w:val="single"/>
            <w:lang w:eastAsia="it-IT"/>
          </w:rPr>
          <w:t>openday@istitutomontinilcll.com</w:t>
        </w:r>
      </w:hyperlink>
      <w:r w:rsidRPr="004A20E1">
        <w:rPr>
          <w:rFonts w:ascii="Poppins" w:eastAsia="Times New Roman" w:hAnsi="Poppins" w:cs="Poppins"/>
          <w:color w:val="555555"/>
          <w:sz w:val="21"/>
          <w:szCs w:val="21"/>
          <w:lang w:eastAsia="it-IT"/>
        </w:rPr>
        <w:t>. Riceverete conferma e tutte le informazioni necessarie. </w:t>
      </w:r>
    </w:p>
    <w:p w:rsidR="004A20E1" w:rsidRDefault="004A20E1"/>
    <w:sectPr w:rsidR="004A2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E1"/>
    <w:rsid w:val="00372D45"/>
    <w:rsid w:val="004A20E1"/>
    <w:rsid w:val="00A407DC"/>
    <w:rsid w:val="00E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3AA97"/>
  <w15:chartTrackingRefBased/>
  <w15:docId w15:val="{0E2EAC2D-0C4C-244E-8527-D206B19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A20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A20E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A20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20E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nday@istitutomontinilcll.com" TargetMode="External"/><Relationship Id="rId4" Type="http://schemas.openxmlformats.org/officeDocument/2006/relationships/hyperlink" Target="https://liceo.istitutomo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4</cp:revision>
  <dcterms:created xsi:type="dcterms:W3CDTF">2025-10-04T15:39:00Z</dcterms:created>
  <dcterms:modified xsi:type="dcterms:W3CDTF">2025-10-04T15:44:00Z</dcterms:modified>
</cp:coreProperties>
</file>